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7E" w:rsidRDefault="0007797E" w:rsidP="0007797E">
      <w:r>
        <w:t>DOBAVLJAČI:</w:t>
      </w:r>
    </w:p>
    <w:p w:rsidR="0007797E" w:rsidRDefault="0007797E" w:rsidP="0007797E">
      <w:pPr>
        <w:pStyle w:val="ListParagraph"/>
        <w:numPr>
          <w:ilvl w:val="0"/>
          <w:numId w:val="1"/>
        </w:numPr>
      </w:pPr>
      <w:r w:rsidRPr="0007797E">
        <w:t>LYCTUM DOO BEOGRAD (ZEMUN)</w:t>
      </w:r>
    </w:p>
    <w:p w:rsidR="0007797E" w:rsidRDefault="0007797E" w:rsidP="0007797E">
      <w:pPr>
        <w:pStyle w:val="ListParagraph"/>
        <w:numPr>
          <w:ilvl w:val="0"/>
          <w:numId w:val="1"/>
        </w:numPr>
      </w:pPr>
      <w:r w:rsidRPr="0007797E">
        <w:t xml:space="preserve">FORMATIC SWS D.O.O. </w:t>
      </w:r>
      <w:proofErr w:type="spellStart"/>
      <w:r w:rsidRPr="0007797E">
        <w:t>Šimanovci</w:t>
      </w:r>
      <w:proofErr w:type="spellEnd"/>
    </w:p>
    <w:p w:rsidR="00761B41" w:rsidRDefault="0007797E" w:rsidP="0007797E">
      <w:pPr>
        <w:pStyle w:val="ListParagraph"/>
        <w:numPr>
          <w:ilvl w:val="0"/>
          <w:numId w:val="1"/>
        </w:numPr>
      </w:pPr>
      <w:r w:rsidRPr="0007797E">
        <w:t>POZICIJA PLUS DOO BEOGRAD-VOŽDOVAC</w:t>
      </w:r>
    </w:p>
    <w:p w:rsidR="0007797E" w:rsidRDefault="0007797E" w:rsidP="0007797E">
      <w:pPr>
        <w:pStyle w:val="ListParagraph"/>
        <w:numPr>
          <w:ilvl w:val="0"/>
          <w:numId w:val="1"/>
        </w:numPr>
      </w:pPr>
      <w:proofErr w:type="spellStart"/>
      <w:r w:rsidRPr="0007797E">
        <w:t>Preduzeće</w:t>
      </w:r>
      <w:proofErr w:type="spellEnd"/>
      <w:r w:rsidRPr="0007797E">
        <w:t xml:space="preserve"> </w:t>
      </w:r>
      <w:proofErr w:type="spellStart"/>
      <w:r w:rsidRPr="0007797E">
        <w:t>za</w:t>
      </w:r>
      <w:proofErr w:type="spellEnd"/>
      <w:r w:rsidRPr="0007797E">
        <w:t xml:space="preserve"> </w:t>
      </w:r>
      <w:proofErr w:type="spellStart"/>
      <w:r w:rsidRPr="0007797E">
        <w:t>proizvodnju</w:t>
      </w:r>
      <w:proofErr w:type="spellEnd"/>
      <w:r w:rsidRPr="0007797E">
        <w:t xml:space="preserve"> </w:t>
      </w:r>
      <w:proofErr w:type="spellStart"/>
      <w:r w:rsidRPr="0007797E">
        <w:t>promet</w:t>
      </w:r>
      <w:proofErr w:type="spellEnd"/>
      <w:r w:rsidRPr="0007797E">
        <w:t xml:space="preserve"> </w:t>
      </w:r>
      <w:proofErr w:type="spellStart"/>
      <w:r w:rsidRPr="0007797E">
        <w:t>i</w:t>
      </w:r>
      <w:proofErr w:type="spellEnd"/>
      <w:r w:rsidRPr="0007797E">
        <w:t xml:space="preserve"> </w:t>
      </w:r>
      <w:proofErr w:type="spellStart"/>
      <w:r w:rsidRPr="0007797E">
        <w:t>usluge</w:t>
      </w:r>
      <w:proofErr w:type="spellEnd"/>
      <w:r w:rsidRPr="0007797E">
        <w:t xml:space="preserve"> REDSTON DOO ŠABAC</w:t>
      </w:r>
    </w:p>
    <w:p w:rsidR="0007797E" w:rsidRDefault="0007797E" w:rsidP="0007797E">
      <w:pPr>
        <w:pStyle w:val="ListParagraph"/>
        <w:numPr>
          <w:ilvl w:val="0"/>
          <w:numId w:val="1"/>
        </w:numPr>
      </w:pPr>
      <w:r w:rsidRPr="0007797E">
        <w:t>DRUŠTVO ZA PROIZVODNJU, TRGOVINU I USLUGE TEMPO PLAST COMPANY DOO BORČA</w:t>
      </w:r>
    </w:p>
    <w:p w:rsidR="0007797E" w:rsidRDefault="0007797E" w:rsidP="0007797E">
      <w:pPr>
        <w:pStyle w:val="ListParagraph"/>
        <w:numPr>
          <w:ilvl w:val="0"/>
          <w:numId w:val="1"/>
        </w:numPr>
      </w:pPr>
      <w:r w:rsidRPr="0007797E">
        <w:t>NAKA DOO ZEMUN</w:t>
      </w:r>
    </w:p>
    <w:p w:rsidR="0007797E" w:rsidRDefault="0007797E" w:rsidP="0007797E">
      <w:pPr>
        <w:pStyle w:val="ListParagraph"/>
        <w:numPr>
          <w:ilvl w:val="0"/>
          <w:numId w:val="1"/>
        </w:numPr>
      </w:pPr>
      <w:r w:rsidRPr="0007797E">
        <w:t>PREDUZEĆE ZA PROMET PROIZVODNJU I USLUGE TINIS COMPANY DOO, BEOGRAD (ZVEZDARA)</w:t>
      </w:r>
    </w:p>
    <w:p w:rsidR="0007797E" w:rsidRDefault="0007797E" w:rsidP="0007797E">
      <w:pPr>
        <w:pStyle w:val="ListParagraph"/>
        <w:numPr>
          <w:ilvl w:val="0"/>
          <w:numId w:val="1"/>
        </w:numPr>
      </w:pPr>
      <w:r w:rsidRPr="0007797E">
        <w:t>DRUŠTVO ZA USLUGE PROFIGLASS DOO RUŠANJ</w:t>
      </w:r>
    </w:p>
    <w:p w:rsidR="0007797E" w:rsidRDefault="0007797E" w:rsidP="0007797E">
      <w:pPr>
        <w:pStyle w:val="ListParagraph"/>
        <w:numPr>
          <w:ilvl w:val="0"/>
          <w:numId w:val="1"/>
        </w:numPr>
      </w:pPr>
      <w:r w:rsidRPr="0007797E">
        <w:t>WURTH DRUŠTVO SA OGRANIČENOM ODGOVORNOŠĆU ZA TRGOVINU MONTAŽNOM OPREMOM BEOGRAD (SURČIN)</w:t>
      </w:r>
    </w:p>
    <w:p w:rsidR="0007797E" w:rsidRDefault="0007797E" w:rsidP="0007797E"/>
    <w:p w:rsidR="0007797E" w:rsidRDefault="0007797E" w:rsidP="0007797E">
      <w:r>
        <w:t>INO DOBAVLJACI</w:t>
      </w:r>
    </w:p>
    <w:p w:rsidR="0007797E" w:rsidRDefault="0007797E" w:rsidP="0007797E">
      <w:pPr>
        <w:pStyle w:val="ListParagraph"/>
        <w:numPr>
          <w:ilvl w:val="0"/>
          <w:numId w:val="2"/>
        </w:numPr>
      </w:pPr>
      <w:r w:rsidRPr="0007797E">
        <w:t>YAVUZ COMPANY DOO</w:t>
      </w:r>
    </w:p>
    <w:p w:rsidR="0007797E" w:rsidRDefault="0007797E" w:rsidP="0007797E">
      <w:pPr>
        <w:pStyle w:val="ListParagraph"/>
        <w:numPr>
          <w:ilvl w:val="0"/>
          <w:numId w:val="2"/>
        </w:numPr>
      </w:pPr>
      <w:r w:rsidRPr="0007797E">
        <w:t>TEMPO PLAST DOO</w:t>
      </w:r>
    </w:p>
    <w:p w:rsidR="0007797E" w:rsidRDefault="0007797E" w:rsidP="0007797E">
      <w:pPr>
        <w:pStyle w:val="ListParagraph"/>
        <w:numPr>
          <w:ilvl w:val="0"/>
          <w:numId w:val="2"/>
        </w:numPr>
      </w:pPr>
      <w:r w:rsidRPr="0007797E">
        <w:t>EUROMETAL LTD</w:t>
      </w:r>
    </w:p>
    <w:p w:rsidR="0007797E" w:rsidRDefault="0007797E" w:rsidP="0007797E">
      <w:pPr>
        <w:pStyle w:val="ListParagraph"/>
        <w:numPr>
          <w:ilvl w:val="0"/>
          <w:numId w:val="2"/>
        </w:numPr>
      </w:pPr>
      <w:r w:rsidRPr="0007797E">
        <w:t>AKPEN PLASTIK PENCERE AKSESUARLARI NAK. SAN. IC VE DIS TIC. A.S.</w:t>
      </w:r>
    </w:p>
    <w:p w:rsidR="0007797E" w:rsidRDefault="0007797E" w:rsidP="0007797E">
      <w:pPr>
        <w:pStyle w:val="ListParagraph"/>
        <w:numPr>
          <w:ilvl w:val="0"/>
          <w:numId w:val="2"/>
        </w:numPr>
      </w:pPr>
      <w:r w:rsidRPr="0007797E">
        <w:t>BOSNA DIS TICARET ANONIM SIRKETI</w:t>
      </w:r>
    </w:p>
    <w:p w:rsidR="0007797E" w:rsidRDefault="0007797E" w:rsidP="0007797E">
      <w:pPr>
        <w:pStyle w:val="ListParagraph"/>
        <w:numPr>
          <w:ilvl w:val="0"/>
          <w:numId w:val="2"/>
        </w:numPr>
      </w:pPr>
      <w:r w:rsidRPr="0007797E">
        <w:t>KA PROFIL SANAYI VE TICARET LTD STI</w:t>
      </w:r>
    </w:p>
    <w:p w:rsidR="0007797E" w:rsidRDefault="0007797E" w:rsidP="0007797E">
      <w:pPr>
        <w:pStyle w:val="ListParagraph"/>
        <w:numPr>
          <w:ilvl w:val="0"/>
          <w:numId w:val="2"/>
        </w:numPr>
      </w:pPr>
      <w:r>
        <w:t>AKFIX</w:t>
      </w:r>
    </w:p>
    <w:p w:rsidR="0007797E" w:rsidRDefault="0007797E" w:rsidP="0007797E">
      <w:pPr>
        <w:pStyle w:val="ListParagraph"/>
        <w:numPr>
          <w:ilvl w:val="0"/>
          <w:numId w:val="2"/>
        </w:numPr>
      </w:pPr>
      <w:r w:rsidRPr="0007797E">
        <w:t>BT CELIK KAPI SAN.VE TIC.LTD.STI.</w:t>
      </w:r>
    </w:p>
    <w:sectPr w:rsidR="0007797E" w:rsidSect="0076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75F7"/>
    <w:multiLevelType w:val="hybridMultilevel"/>
    <w:tmpl w:val="BF86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25F31"/>
    <w:multiLevelType w:val="hybridMultilevel"/>
    <w:tmpl w:val="2956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7797E"/>
    <w:rsid w:val="0007797E"/>
    <w:rsid w:val="0076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Bauwin decor</dc:creator>
  <cp:lastModifiedBy>Bauwin decor</cp:lastModifiedBy>
  <cp:revision>1</cp:revision>
  <dcterms:created xsi:type="dcterms:W3CDTF">2024-08-02T09:13:00Z</dcterms:created>
  <dcterms:modified xsi:type="dcterms:W3CDTF">2024-08-02T09:24:00Z</dcterms:modified>
</cp:coreProperties>
</file>